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76" w:rsidRDefault="003C0D76" w:rsidP="003C0D76">
      <w:pPr>
        <w:shd w:val="clear" w:color="auto" w:fill="FFFFFF"/>
        <w:spacing w:after="240" w:line="240" w:lineRule="auto"/>
        <w:rPr>
          <w:rFonts w:ascii="Arial" w:eastAsia="Times New Roman" w:hAnsi="Arial" w:cs="Arial"/>
          <w:color w:val="212121"/>
          <w:sz w:val="27"/>
          <w:szCs w:val="27"/>
        </w:rPr>
      </w:pPr>
      <w:r>
        <w:rPr>
          <w:rFonts w:ascii="Arial" w:eastAsia="Times New Roman" w:hAnsi="Arial" w:cs="Arial"/>
          <w:color w:val="212121"/>
          <w:sz w:val="27"/>
          <w:szCs w:val="27"/>
        </w:rPr>
        <w:t xml:space="preserve">April, </w:t>
      </w:r>
      <w:r w:rsidRPr="003C0D76">
        <w:rPr>
          <w:rFonts w:ascii="Arial" w:eastAsia="Times New Roman" w:hAnsi="Arial" w:cs="Arial"/>
          <w:color w:val="212121"/>
          <w:sz w:val="27"/>
          <w:szCs w:val="27"/>
        </w:rPr>
        <w:t>May, June, and July were busy months for Black Nurses Rock Orlando</w:t>
      </w:r>
      <w:r w:rsidR="00CB4407">
        <w:rPr>
          <w:rFonts w:ascii="Arial" w:eastAsia="Times New Roman" w:hAnsi="Arial" w:cs="Arial"/>
          <w:color w:val="212121"/>
          <w:sz w:val="27"/>
          <w:szCs w:val="27"/>
        </w:rPr>
        <w:t xml:space="preserve"> (BNRO)</w:t>
      </w:r>
      <w:r w:rsidRPr="003C0D76">
        <w:rPr>
          <w:rFonts w:ascii="Arial" w:eastAsia="Times New Roman" w:hAnsi="Arial" w:cs="Arial"/>
          <w:color w:val="212121"/>
          <w:sz w:val="27"/>
          <w:szCs w:val="27"/>
        </w:rPr>
        <w:t xml:space="preserve">. </w:t>
      </w:r>
    </w:p>
    <w:p w:rsidR="003C0D76" w:rsidRDefault="003C0D76" w:rsidP="003C0D76">
      <w:pPr>
        <w:shd w:val="clear" w:color="auto" w:fill="FFFFFF"/>
        <w:spacing w:after="240" w:line="240" w:lineRule="auto"/>
        <w:rPr>
          <w:rFonts w:ascii="Arial" w:eastAsia="Times New Roman" w:hAnsi="Arial" w:cs="Arial"/>
          <w:color w:val="212121"/>
          <w:sz w:val="27"/>
          <w:szCs w:val="27"/>
        </w:rPr>
      </w:pPr>
      <w:r>
        <w:rPr>
          <w:rFonts w:ascii="Arial" w:eastAsia="Times New Roman" w:hAnsi="Arial" w:cs="Arial"/>
          <w:color w:val="212121"/>
          <w:sz w:val="27"/>
          <w:szCs w:val="27"/>
        </w:rPr>
        <w:t>On April 3</w:t>
      </w:r>
      <w:r w:rsidRPr="003C0D76">
        <w:rPr>
          <w:rFonts w:ascii="Arial" w:eastAsia="Times New Roman" w:hAnsi="Arial" w:cs="Arial"/>
          <w:color w:val="212121"/>
          <w:sz w:val="27"/>
          <w:szCs w:val="27"/>
          <w:vertAlign w:val="superscript"/>
        </w:rPr>
        <w:t>rd</w:t>
      </w:r>
      <w:r>
        <w:rPr>
          <w:rFonts w:ascii="Arial" w:eastAsia="Times New Roman" w:hAnsi="Arial" w:cs="Arial"/>
          <w:color w:val="212121"/>
          <w:sz w:val="27"/>
          <w:szCs w:val="27"/>
        </w:rPr>
        <w:t>, we coordinated and had our 1</w:t>
      </w:r>
      <w:r w:rsidRPr="003C0D76">
        <w:rPr>
          <w:rFonts w:ascii="Arial" w:eastAsia="Times New Roman" w:hAnsi="Arial" w:cs="Arial"/>
          <w:color w:val="212121"/>
          <w:sz w:val="27"/>
          <w:szCs w:val="27"/>
          <w:vertAlign w:val="superscript"/>
        </w:rPr>
        <w:t>st</w:t>
      </w:r>
      <w:r>
        <w:rPr>
          <w:rFonts w:ascii="Arial" w:eastAsia="Times New Roman" w:hAnsi="Arial" w:cs="Arial"/>
          <w:color w:val="212121"/>
          <w:sz w:val="27"/>
          <w:szCs w:val="27"/>
        </w:rPr>
        <w:t xml:space="preserve"> community health and wellness fair in Clermont, FL, which is Lake County and adjacent to Orlando. We partnered with the State of FL Heath </w:t>
      </w:r>
      <w:r w:rsidR="00CB4407">
        <w:rPr>
          <w:rFonts w:ascii="Arial" w:eastAsia="Times New Roman" w:hAnsi="Arial" w:cs="Arial"/>
          <w:color w:val="212121"/>
          <w:sz w:val="27"/>
          <w:szCs w:val="27"/>
        </w:rPr>
        <w:t>Dept.</w:t>
      </w:r>
      <w:r>
        <w:rPr>
          <w:rFonts w:ascii="Arial" w:eastAsia="Times New Roman" w:hAnsi="Arial" w:cs="Arial"/>
          <w:color w:val="212121"/>
          <w:sz w:val="27"/>
          <w:szCs w:val="27"/>
        </w:rPr>
        <w:t xml:space="preserve"> of Lake County and had HIV screening and education along with many other facets of healthcare services in the community. Orlando Healthcare as well as Christian Men in Action, The City of Clermont, and Jersey Mikes of Clermont helped sponsor the amazing event. Jersey Mikes provided courtesy lunch for every attendee and vendor.     </w:t>
      </w:r>
    </w:p>
    <w:p w:rsidR="003C0D76" w:rsidRDefault="003C0D76" w:rsidP="003C0D76">
      <w:pPr>
        <w:shd w:val="clear" w:color="auto" w:fill="FFFFFF"/>
        <w:spacing w:after="240" w:line="240" w:lineRule="auto"/>
        <w:rPr>
          <w:rFonts w:ascii="Arial" w:eastAsia="Times New Roman" w:hAnsi="Arial" w:cs="Arial"/>
          <w:color w:val="212121"/>
          <w:sz w:val="27"/>
          <w:szCs w:val="27"/>
        </w:rPr>
      </w:pPr>
      <w:r>
        <w:rPr>
          <w:rFonts w:ascii="Arial" w:eastAsia="Times New Roman" w:hAnsi="Arial" w:cs="Arial"/>
          <w:color w:val="212121"/>
          <w:sz w:val="27"/>
          <w:szCs w:val="27"/>
        </w:rPr>
        <w:t xml:space="preserve">In May, we </w:t>
      </w:r>
      <w:r w:rsidRPr="003C0D76">
        <w:rPr>
          <w:rFonts w:ascii="Arial" w:eastAsia="Times New Roman" w:hAnsi="Arial" w:cs="Arial"/>
          <w:color w:val="212121"/>
          <w:sz w:val="27"/>
          <w:szCs w:val="27"/>
        </w:rPr>
        <w:t>enjoy</w:t>
      </w:r>
      <w:r>
        <w:rPr>
          <w:rFonts w:ascii="Arial" w:eastAsia="Times New Roman" w:hAnsi="Arial" w:cs="Arial"/>
          <w:color w:val="212121"/>
          <w:sz w:val="27"/>
          <w:szCs w:val="27"/>
        </w:rPr>
        <w:t xml:space="preserve">ed a </w:t>
      </w:r>
      <w:r w:rsidRPr="003C0D76">
        <w:rPr>
          <w:rFonts w:ascii="Arial" w:eastAsia="Times New Roman" w:hAnsi="Arial" w:cs="Arial"/>
          <w:color w:val="212121"/>
          <w:sz w:val="27"/>
          <w:szCs w:val="27"/>
        </w:rPr>
        <w:t xml:space="preserve">Nurses </w:t>
      </w:r>
      <w:proofErr w:type="spellStart"/>
      <w:r w:rsidRPr="003C0D76">
        <w:rPr>
          <w:rFonts w:ascii="Arial" w:eastAsia="Times New Roman" w:hAnsi="Arial" w:cs="Arial"/>
          <w:color w:val="212121"/>
          <w:sz w:val="27"/>
          <w:szCs w:val="27"/>
        </w:rPr>
        <w:t>Nite</w:t>
      </w:r>
      <w:proofErr w:type="spellEnd"/>
      <w:r w:rsidRPr="003C0D76">
        <w:rPr>
          <w:rFonts w:ascii="Arial" w:eastAsia="Times New Roman" w:hAnsi="Arial" w:cs="Arial"/>
          <w:color w:val="212121"/>
          <w:sz w:val="27"/>
          <w:szCs w:val="27"/>
        </w:rPr>
        <w:t xml:space="preserve"> Out mix and mingle membership drive event as hosted by </w:t>
      </w:r>
      <w:proofErr w:type="spellStart"/>
      <w:r w:rsidRPr="003C0D76">
        <w:rPr>
          <w:rFonts w:ascii="Arial" w:eastAsia="Times New Roman" w:hAnsi="Arial" w:cs="Arial"/>
          <w:color w:val="212121"/>
          <w:sz w:val="27"/>
          <w:szCs w:val="27"/>
        </w:rPr>
        <w:t>Kann's</w:t>
      </w:r>
      <w:proofErr w:type="spellEnd"/>
      <w:r w:rsidRPr="003C0D76">
        <w:rPr>
          <w:rFonts w:ascii="Arial" w:eastAsia="Times New Roman" w:hAnsi="Arial" w:cs="Arial"/>
          <w:color w:val="212121"/>
          <w:sz w:val="27"/>
          <w:szCs w:val="27"/>
        </w:rPr>
        <w:t xml:space="preserve"> Caribbean Kitchen on May 14th. The owner then gave back to the organization by way of a profit</w:t>
      </w:r>
      <w:r>
        <w:rPr>
          <w:rFonts w:ascii="Arial" w:eastAsia="Times New Roman" w:hAnsi="Arial" w:cs="Arial"/>
          <w:color w:val="212121"/>
          <w:sz w:val="27"/>
          <w:szCs w:val="27"/>
        </w:rPr>
        <w:t xml:space="preserve"> donation to ou</w:t>
      </w:r>
      <w:r w:rsidRPr="003C0D76">
        <w:rPr>
          <w:rFonts w:ascii="Arial" w:eastAsia="Times New Roman" w:hAnsi="Arial" w:cs="Arial"/>
          <w:color w:val="212121"/>
          <w:sz w:val="27"/>
          <w:szCs w:val="27"/>
        </w:rPr>
        <w:t>r annual scholarship fund. </w:t>
      </w:r>
      <w:r w:rsidRPr="003C0D76">
        <w:rPr>
          <w:rFonts w:ascii="Arial" w:eastAsia="Times New Roman" w:hAnsi="Arial" w:cs="Arial"/>
          <w:color w:val="212121"/>
          <w:sz w:val="24"/>
          <w:szCs w:val="24"/>
        </w:rPr>
        <w:br/>
      </w:r>
    </w:p>
    <w:p w:rsidR="003C0D76" w:rsidRPr="003C0D76" w:rsidRDefault="00ED1913" w:rsidP="003C0D76">
      <w:pPr>
        <w:shd w:val="clear" w:color="auto" w:fill="FFFFFF"/>
        <w:spacing w:after="240" w:line="240" w:lineRule="auto"/>
        <w:rPr>
          <w:rFonts w:ascii="Arial" w:eastAsia="Times New Roman" w:hAnsi="Arial" w:cs="Arial"/>
          <w:color w:val="222222"/>
          <w:sz w:val="24"/>
          <w:szCs w:val="24"/>
        </w:rPr>
      </w:pPr>
      <w:r>
        <w:rPr>
          <w:rFonts w:ascii="Arial" w:eastAsia="Times New Roman" w:hAnsi="Arial" w:cs="Arial"/>
          <w:color w:val="212121"/>
          <w:sz w:val="27"/>
          <w:szCs w:val="27"/>
        </w:rPr>
        <w:t xml:space="preserve">June provided us with a Juneteenth celebration to remember!  was a month to participate in </w:t>
      </w:r>
      <w:r w:rsidR="003C0D76" w:rsidRPr="003C0D76">
        <w:rPr>
          <w:rFonts w:ascii="Arial" w:eastAsia="Times New Roman" w:hAnsi="Arial" w:cs="Arial"/>
          <w:color w:val="212121"/>
          <w:sz w:val="27"/>
          <w:szCs w:val="27"/>
        </w:rPr>
        <w:t>In June, Black Nurses Rock Orlando was invited to participate in the 1st City of Sanford and Orlando Juneteenth event at beautiful Fort Mellon Park in Sanford, FL where we provided education on HIV, Diabetes, Hypertension, and the importance of Cancer screenings to improve statistical outcomes.</w:t>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7"/>
          <w:szCs w:val="27"/>
        </w:rPr>
        <w:t>On July 10th at Or</w:t>
      </w:r>
      <w:r w:rsidR="00CB4407">
        <w:rPr>
          <w:rFonts w:ascii="Arial" w:eastAsia="Times New Roman" w:hAnsi="Arial" w:cs="Arial"/>
          <w:color w:val="212121"/>
          <w:sz w:val="27"/>
          <w:szCs w:val="27"/>
        </w:rPr>
        <w:t>lando Health Medical Center, BNRO HIV Ambassadors helped</w:t>
      </w:r>
      <w:r w:rsidR="003C0D76" w:rsidRPr="003C0D76">
        <w:rPr>
          <w:rFonts w:ascii="Arial" w:eastAsia="Times New Roman" w:hAnsi="Arial" w:cs="Arial"/>
          <w:color w:val="212121"/>
          <w:sz w:val="27"/>
          <w:szCs w:val="27"/>
        </w:rPr>
        <w:t xml:space="preserve"> sponsor</w:t>
      </w:r>
      <w:r w:rsidR="00CB4407">
        <w:rPr>
          <w:rFonts w:ascii="Arial" w:eastAsia="Times New Roman" w:hAnsi="Arial" w:cs="Arial"/>
          <w:color w:val="212121"/>
          <w:sz w:val="27"/>
          <w:szCs w:val="27"/>
        </w:rPr>
        <w:t>ed</w:t>
      </w:r>
      <w:r w:rsidR="003C0D76" w:rsidRPr="003C0D76">
        <w:rPr>
          <w:rFonts w:ascii="Arial" w:eastAsia="Times New Roman" w:hAnsi="Arial" w:cs="Arial"/>
          <w:color w:val="212121"/>
          <w:sz w:val="27"/>
          <w:szCs w:val="27"/>
        </w:rPr>
        <w:t xml:space="preserve"> our first ever basic self-defense class. The class was taught by certified instructor, Mr. </w:t>
      </w:r>
      <w:proofErr w:type="spellStart"/>
      <w:r w:rsidR="003C0D76" w:rsidRPr="003C0D76">
        <w:rPr>
          <w:rFonts w:ascii="Arial" w:eastAsia="Times New Roman" w:hAnsi="Arial" w:cs="Arial"/>
          <w:color w:val="212121"/>
          <w:sz w:val="27"/>
          <w:szCs w:val="27"/>
        </w:rPr>
        <w:t>Derwin</w:t>
      </w:r>
      <w:proofErr w:type="spellEnd"/>
      <w:r w:rsidR="003C0D76" w:rsidRPr="003C0D76">
        <w:rPr>
          <w:rFonts w:ascii="Arial" w:eastAsia="Times New Roman" w:hAnsi="Arial" w:cs="Arial"/>
          <w:color w:val="212121"/>
          <w:sz w:val="27"/>
          <w:szCs w:val="27"/>
        </w:rPr>
        <w:t xml:space="preserve"> J Bradley, CCP, who is retired Master Police Officer with Orlando Police and the author of several books law enforcement.</w:t>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7"/>
          <w:szCs w:val="27"/>
        </w:rPr>
        <w:t>We're looking forward to our July 24th membership and business meeting at Greater Vision. This is an entity that has partnered with BNRO and we look forward to doing many great things in Orlando and surrounding communities.</w:t>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7"/>
          <w:szCs w:val="27"/>
        </w:rPr>
        <w:t>We also have</w:t>
      </w:r>
      <w:r w:rsidR="00CB4407">
        <w:rPr>
          <w:rFonts w:ascii="Arial" w:eastAsia="Times New Roman" w:hAnsi="Arial" w:cs="Arial"/>
          <w:color w:val="212121"/>
          <w:sz w:val="27"/>
          <w:szCs w:val="27"/>
        </w:rPr>
        <w:t xml:space="preserve"> some notable mentions and say “C</w:t>
      </w:r>
      <w:r w:rsidR="003C0D76" w:rsidRPr="003C0D76">
        <w:rPr>
          <w:rFonts w:ascii="Arial" w:eastAsia="Times New Roman" w:hAnsi="Arial" w:cs="Arial"/>
          <w:color w:val="212121"/>
          <w:sz w:val="27"/>
          <w:szCs w:val="27"/>
        </w:rPr>
        <w:t>ongratulations</w:t>
      </w:r>
      <w:r w:rsidR="00CB4407">
        <w:rPr>
          <w:rFonts w:ascii="Arial" w:eastAsia="Times New Roman" w:hAnsi="Arial" w:cs="Arial"/>
          <w:color w:val="212121"/>
          <w:sz w:val="27"/>
          <w:szCs w:val="27"/>
        </w:rPr>
        <w:t>!”</w:t>
      </w:r>
      <w:r w:rsidR="003C0D76" w:rsidRPr="003C0D76">
        <w:rPr>
          <w:rFonts w:ascii="Arial" w:eastAsia="Times New Roman" w:hAnsi="Arial" w:cs="Arial"/>
          <w:color w:val="212121"/>
          <w:sz w:val="27"/>
          <w:szCs w:val="27"/>
        </w:rPr>
        <w:t xml:space="preserve"> to the following</w:t>
      </w:r>
      <w:proofErr w:type="gramStart"/>
      <w:r w:rsidR="003C0D76" w:rsidRPr="003C0D76">
        <w:rPr>
          <w:rFonts w:ascii="Arial" w:eastAsia="Times New Roman" w:hAnsi="Arial" w:cs="Arial"/>
          <w:color w:val="212121"/>
          <w:sz w:val="27"/>
          <w:szCs w:val="27"/>
        </w:rPr>
        <w:t>:</w:t>
      </w:r>
      <w:proofErr w:type="gramEnd"/>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7"/>
          <w:szCs w:val="27"/>
        </w:rPr>
        <w:t>Our Membership Chairperson</w:t>
      </w:r>
      <w:r w:rsidR="00CB4407">
        <w:rPr>
          <w:rFonts w:ascii="Arial" w:eastAsia="Times New Roman" w:hAnsi="Arial" w:cs="Arial"/>
          <w:color w:val="212121"/>
          <w:sz w:val="27"/>
          <w:szCs w:val="27"/>
        </w:rPr>
        <w:t>, Misha Carson, BSN, RN OCN</w:t>
      </w:r>
      <w:r w:rsidR="003C0D76" w:rsidRPr="003C0D76">
        <w:rPr>
          <w:rFonts w:ascii="Arial" w:eastAsia="Times New Roman" w:hAnsi="Arial" w:cs="Arial"/>
          <w:color w:val="212121"/>
          <w:sz w:val="27"/>
          <w:szCs w:val="27"/>
        </w:rPr>
        <w:t xml:space="preserve"> completed 20 years as a Certified Oncology Nurse at Orlando Health Medical Center. Her expertise had landed her a role as one of the 1st Bone Marrow Unit Transplant Nurses and we applaud her. She was honored at Orlando Health's Awards Banquet in May.</w:t>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4"/>
          <w:szCs w:val="24"/>
        </w:rPr>
        <w:br/>
      </w:r>
      <w:r w:rsidR="003C0D76" w:rsidRPr="003C0D76">
        <w:rPr>
          <w:rFonts w:ascii="Arial" w:eastAsia="Times New Roman" w:hAnsi="Arial" w:cs="Arial"/>
          <w:color w:val="212121"/>
          <w:sz w:val="27"/>
          <w:szCs w:val="27"/>
        </w:rPr>
        <w:t xml:space="preserve">Our Education Chairpersons are doing what they do and loving it!  Katina </w:t>
      </w:r>
      <w:r w:rsidR="003C0D76" w:rsidRPr="003C0D76">
        <w:rPr>
          <w:rFonts w:ascii="Arial" w:eastAsia="Times New Roman" w:hAnsi="Arial" w:cs="Arial"/>
          <w:color w:val="212121"/>
          <w:sz w:val="27"/>
          <w:szCs w:val="27"/>
        </w:rPr>
        <w:lastRenderedPageBreak/>
        <w:t xml:space="preserve">Wilson, ARNP is now a clinical educator with Takeda Pharmaceuticals and </w:t>
      </w:r>
      <w:proofErr w:type="spellStart"/>
      <w:r w:rsidR="003C0D76" w:rsidRPr="003C0D76">
        <w:rPr>
          <w:rFonts w:ascii="Arial" w:eastAsia="Times New Roman" w:hAnsi="Arial" w:cs="Arial"/>
          <w:color w:val="212121"/>
          <w:sz w:val="27"/>
          <w:szCs w:val="27"/>
        </w:rPr>
        <w:t>Taiche</w:t>
      </w:r>
      <w:proofErr w:type="spellEnd"/>
      <w:r w:rsidR="003C0D76" w:rsidRPr="003C0D76">
        <w:rPr>
          <w:rFonts w:ascii="Arial" w:eastAsia="Times New Roman" w:hAnsi="Arial" w:cs="Arial"/>
          <w:color w:val="212121"/>
          <w:sz w:val="27"/>
          <w:szCs w:val="27"/>
        </w:rPr>
        <w:t xml:space="preserve"> Taylor, ARNP launched the opening of her business, TPMS Health and Weight-loss Center.</w:t>
      </w:r>
      <w:r w:rsidR="00CB4407">
        <w:rPr>
          <w:rFonts w:ascii="Arial" w:eastAsia="Times New Roman" w:hAnsi="Arial" w:cs="Arial"/>
          <w:color w:val="212121"/>
          <w:sz w:val="27"/>
          <w:szCs w:val="27"/>
        </w:rPr>
        <w:t xml:space="preserve"> We also say “Congratulations!” to these ladies too. </w:t>
      </w:r>
      <w:bookmarkStart w:id="0" w:name="_GoBack"/>
      <w:bookmarkEnd w:id="0"/>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3C0D76" w:rsidRPr="003C0D76" w:rsidRDefault="003C0D76" w:rsidP="003C0D76">
      <w:pPr>
        <w:shd w:val="clear" w:color="auto" w:fill="FFFFFF"/>
        <w:spacing w:after="0" w:line="240" w:lineRule="auto"/>
        <w:rPr>
          <w:rFonts w:ascii="Arial" w:eastAsia="Times New Roman" w:hAnsi="Arial" w:cs="Arial"/>
          <w:color w:val="222222"/>
          <w:sz w:val="24"/>
          <w:szCs w:val="24"/>
        </w:rPr>
      </w:pPr>
      <w:r w:rsidRPr="003C0D76">
        <w:rPr>
          <w:rFonts w:ascii="Arial" w:eastAsia="Times New Roman" w:hAnsi="Arial" w:cs="Arial"/>
          <w:color w:val="222222"/>
          <w:sz w:val="24"/>
          <w:szCs w:val="24"/>
        </w:rPr>
        <w:t> </w:t>
      </w:r>
    </w:p>
    <w:p w:rsidR="002F3BC6" w:rsidRDefault="00CB4407"/>
    <w:sectPr w:rsidR="002F3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76"/>
    <w:rsid w:val="003C0D76"/>
    <w:rsid w:val="009E0A53"/>
    <w:rsid w:val="00CB4407"/>
    <w:rsid w:val="00ED1913"/>
    <w:rsid w:val="00F2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B868-3973-4233-BFAF-6085D0D2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Sherikey Mobley RN</dc:creator>
  <cp:keywords/>
  <dc:description/>
  <cp:lastModifiedBy>Sherikey Mobley RN</cp:lastModifiedBy>
  <cp:revision>2</cp:revision>
  <dcterms:created xsi:type="dcterms:W3CDTF">2021-07-16T21:23:00Z</dcterms:created>
  <dcterms:modified xsi:type="dcterms:W3CDTF">2021-07-16T23:52:00Z</dcterms:modified>
</cp:coreProperties>
</file>